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33" w:rsidRPr="00A30E25" w:rsidRDefault="0062460A" w:rsidP="00A30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0E25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ФГОС НОО МОУ </w:t>
      </w:r>
      <w:proofErr w:type="spellStart"/>
      <w:r w:rsidRPr="00A30E25">
        <w:rPr>
          <w:rFonts w:ascii="Times New Roman" w:hAnsi="Times New Roman" w:cs="Times New Roman"/>
          <w:sz w:val="28"/>
          <w:szCs w:val="28"/>
        </w:rPr>
        <w:t>Староустинской</w:t>
      </w:r>
      <w:proofErr w:type="spellEnd"/>
      <w:r w:rsidRPr="00A30E25">
        <w:rPr>
          <w:rFonts w:ascii="Times New Roman" w:hAnsi="Times New Roman" w:cs="Times New Roman"/>
          <w:sz w:val="28"/>
          <w:szCs w:val="28"/>
        </w:rPr>
        <w:t xml:space="preserve"> ОШ на 2024-2025 учебный год</w:t>
      </w:r>
    </w:p>
    <w:p w:rsidR="0035032C" w:rsidRDefault="0035032C" w:rsidP="0062460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032C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ФГОС НОО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32C">
        <w:rPr>
          <w:rFonts w:ascii="Times New Roman" w:hAnsi="Times New Roman" w:cs="Times New Roman"/>
          <w:sz w:val="24"/>
          <w:szCs w:val="24"/>
        </w:rPr>
        <w:t xml:space="preserve"> </w:t>
      </w:r>
      <w:r w:rsidRPr="0062460A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Староустинской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</w:t>
      </w:r>
      <w:r w:rsidRPr="0035032C">
        <w:rPr>
          <w:rFonts w:ascii="Times New Roman" w:hAnsi="Times New Roman" w:cs="Times New Roman"/>
          <w:sz w:val="24"/>
          <w:szCs w:val="24"/>
        </w:rPr>
        <w:t xml:space="preserve">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</w:t>
      </w:r>
      <w:proofErr w:type="gramStart"/>
      <w:r w:rsidRPr="0035032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 декабря 2012 г. № 273-ФЗ "Об образовании в Российской Федерации"1,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 (далее – общеобразовательные организации), разрабатывают образовательные программы в соответствии с федеральными государственными образовательными стандартами (далее – ФГОС) и соответствующими федеральными основными общеобразовательными программами (далее – ФООП).</w:t>
      </w:r>
      <w:proofErr w:type="gramEnd"/>
    </w:p>
    <w:p w:rsidR="00FC4D94" w:rsidRDefault="00FC4D94" w:rsidP="00FC4D9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4D94">
        <w:rPr>
          <w:rFonts w:ascii="Times New Roman" w:hAnsi="Times New Roman" w:cs="Times New Roman"/>
          <w:sz w:val="24"/>
          <w:szCs w:val="24"/>
        </w:rPr>
        <w:t>План внеурочной деятельности разработан с учетом требований следующих нормативных документов:</w:t>
      </w:r>
    </w:p>
    <w:p w:rsidR="00AC3E69" w:rsidRDefault="00FC4D94" w:rsidP="00FC4D9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C4D94">
        <w:rPr>
          <w:rFonts w:ascii="Times New Roman" w:hAnsi="Times New Roman" w:cs="Times New Roman"/>
          <w:sz w:val="24"/>
          <w:szCs w:val="24"/>
        </w:rPr>
        <w:t xml:space="preserve"> Федеральный Закон от 29 декабря 2012 г. № 273-ФЗ "Об образовании в Российской Федерации" (далее – Закон); </w:t>
      </w:r>
    </w:p>
    <w:p w:rsidR="00AC3E69" w:rsidRDefault="00FC4D94" w:rsidP="00FC4D9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C4D94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– ФГОС НОО- 2009); </w:t>
      </w:r>
    </w:p>
    <w:p w:rsidR="00AC3E69" w:rsidRDefault="00FC4D94" w:rsidP="00FC4D9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C4D94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</w:t>
      </w:r>
    </w:p>
    <w:p w:rsidR="00AC3E69" w:rsidRDefault="00FC4D94" w:rsidP="00FC4D9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C4D94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основного общего образования, утвержденный приказом Министерства образования и 1 Федеральный закон от 29 декабря 2012 г. № 273-ФЗ «Об образовании в Российской Федерации» статья 12 пункт 6.1. науки Российской Федерации от 17 декабря 2010 г. № 1897 (далее – ФГОС ООО-2010); </w:t>
      </w:r>
    </w:p>
    <w:p w:rsidR="00AC3E69" w:rsidRDefault="00FC4D94" w:rsidP="00FC4D9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C4D94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:rsidR="00FC4D94" w:rsidRDefault="00FC4D94" w:rsidP="00FC4D9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 w:rsidRPr="00FC4D94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</w:t>
      </w:r>
      <w:proofErr w:type="spellStart"/>
      <w:r w:rsidRPr="00FC4D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C4D94">
        <w:rPr>
          <w:rFonts w:ascii="Times New Roman" w:hAnsi="Times New Roman" w:cs="Times New Roman"/>
          <w:sz w:val="24"/>
          <w:szCs w:val="24"/>
        </w:rPr>
        <w:t xml:space="preserve"> России от 17 мая 2012 г. № 413 (далее – ФГОС СОО-2012) (для 11(12) классов общеобразовательных организаций);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(далее – ФГОС СОО-2022) (для 10 классов общеобразовательных организаций);</w:t>
      </w:r>
      <w:proofErr w:type="gramEnd"/>
    </w:p>
    <w:p w:rsidR="00AC3E69" w:rsidRDefault="00AC3E69" w:rsidP="00FC4D9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AC3E69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начального общего образования, утвержденная приказом </w:t>
      </w:r>
      <w:proofErr w:type="spellStart"/>
      <w:r w:rsidRPr="00AC3E6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C3E69">
        <w:rPr>
          <w:rFonts w:ascii="Times New Roman" w:hAnsi="Times New Roman" w:cs="Times New Roman"/>
          <w:sz w:val="24"/>
          <w:szCs w:val="24"/>
        </w:rPr>
        <w:t xml:space="preserve"> России от 18 мая 2023 г. № 372 (далее – ФОП НОО); Федеральная образовательная программа основного общего образования, утвержденная приказом </w:t>
      </w:r>
      <w:proofErr w:type="spellStart"/>
      <w:r w:rsidRPr="00AC3E6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C3E69">
        <w:rPr>
          <w:rFonts w:ascii="Times New Roman" w:hAnsi="Times New Roman" w:cs="Times New Roman"/>
          <w:sz w:val="24"/>
          <w:szCs w:val="24"/>
        </w:rPr>
        <w:t xml:space="preserve"> России от 18 мая 2023 г. № 370 (далее – ФОП ООО);</w:t>
      </w:r>
    </w:p>
    <w:p w:rsidR="00742FA9" w:rsidRDefault="00742FA9" w:rsidP="00FC4D9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 w:rsidRPr="00742FA9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среднего общего образования, утвержденная приказом </w:t>
      </w:r>
      <w:proofErr w:type="spellStart"/>
      <w:r w:rsidRPr="00742FA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42FA9">
        <w:rPr>
          <w:rFonts w:ascii="Times New Roman" w:hAnsi="Times New Roman" w:cs="Times New Roman"/>
          <w:sz w:val="24"/>
          <w:szCs w:val="24"/>
        </w:rPr>
        <w:t xml:space="preserve"> России от 18 мая 2023 г. № 371 (далее – ФОП СОО); 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742FA9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42FA9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молодежи" (далее – СП 2.4.3648-20); </w:t>
      </w:r>
      <w:proofErr w:type="gramEnd"/>
    </w:p>
    <w:p w:rsidR="00742FA9" w:rsidRDefault="00742FA9" w:rsidP="00FC4D9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42FA9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января 2021 г. № 2</w:t>
      </w:r>
      <w:proofErr w:type="gramStart"/>
      <w:r w:rsidRPr="00742FA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42FA9">
        <w:rPr>
          <w:rFonts w:ascii="Times New Roman" w:hAnsi="Times New Roman" w:cs="Times New Roman"/>
          <w:sz w:val="24"/>
          <w:szCs w:val="24"/>
        </w:rPr>
        <w:t xml:space="preserve">б утверждении санитарных правил и норм </w:t>
      </w:r>
      <w:proofErr w:type="spellStart"/>
      <w:r w:rsidRPr="00742FA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42FA9">
        <w:rPr>
          <w:rFonts w:ascii="Times New Roman" w:hAnsi="Times New Roman" w:cs="Times New Roman"/>
          <w:sz w:val="24"/>
          <w:szCs w:val="24"/>
        </w:rPr>
        <w:t xml:space="preserve"> 1.2.3685- 21 "Гигиенические </w:t>
      </w:r>
      <w:r w:rsidRPr="00742FA9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и требования к обеспечению безопасности и (или) безвредности для человека факторов среды обитания" (далее – </w:t>
      </w:r>
      <w:proofErr w:type="spellStart"/>
      <w:r w:rsidRPr="00742FA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42FA9">
        <w:rPr>
          <w:rFonts w:ascii="Times New Roman" w:hAnsi="Times New Roman" w:cs="Times New Roman"/>
          <w:sz w:val="24"/>
          <w:szCs w:val="24"/>
        </w:rPr>
        <w:t xml:space="preserve"> 1.2.3685- 21);</w:t>
      </w:r>
    </w:p>
    <w:p w:rsidR="00CB2AE4" w:rsidRDefault="00CB2AE4" w:rsidP="00CB2A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2AE4">
        <w:rPr>
          <w:rFonts w:ascii="Times New Roman" w:hAnsi="Times New Roman" w:cs="Times New Roman"/>
          <w:sz w:val="24"/>
          <w:szCs w:val="24"/>
        </w:rPr>
        <w:t>Направления внеурочной деятельности</w:t>
      </w:r>
    </w:p>
    <w:p w:rsidR="00742FA9" w:rsidRDefault="00CB2AE4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CB2AE4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является частью образовательной программы МОУ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E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тароустинской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B2AE4">
        <w:rPr>
          <w:rFonts w:ascii="Times New Roman" w:hAnsi="Times New Roman" w:cs="Times New Roman"/>
          <w:sz w:val="24"/>
          <w:szCs w:val="24"/>
        </w:rPr>
        <w:t xml:space="preserve">Ш. </w:t>
      </w:r>
      <w:proofErr w:type="gramStart"/>
      <w:r w:rsidRPr="00CB2AE4">
        <w:rPr>
          <w:rFonts w:ascii="Times New Roman" w:hAnsi="Times New Roman" w:cs="Times New Roman"/>
          <w:sz w:val="24"/>
          <w:szCs w:val="24"/>
        </w:rPr>
        <w:t>Под внеурочной деятельностью в рамках реализации ФГОС НОО, ООО и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начального, основного общего и среднего общего образования.</w:t>
      </w:r>
      <w:proofErr w:type="gramEnd"/>
    </w:p>
    <w:p w:rsidR="007550CC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 xml:space="preserve">1.3 Цель внеурочной деятельности: </w:t>
      </w:r>
    </w:p>
    <w:p w:rsidR="007550CC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CB2AE4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 xml:space="preserve"> 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</w:t>
      </w:r>
      <w:proofErr w:type="gramStart"/>
      <w:r w:rsidRPr="007550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50CC">
        <w:rPr>
          <w:rFonts w:ascii="Times New Roman" w:hAnsi="Times New Roman" w:cs="Times New Roman"/>
          <w:sz w:val="24"/>
          <w:szCs w:val="24"/>
        </w:rPr>
        <w:t xml:space="preserve">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7550CC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 xml:space="preserve">1.4 Задачи внеурочной деятельности </w:t>
      </w:r>
    </w:p>
    <w:p w:rsidR="00F27E2A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>- Создать условия для полного удовлетворения потребностей и интересов обучающихся, укрепления их здоровья.</w:t>
      </w:r>
    </w:p>
    <w:p w:rsidR="00F27E2A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 xml:space="preserve"> - Формировать коммуникативную, этическую, социальную компетентность школьников. </w:t>
      </w:r>
    </w:p>
    <w:p w:rsidR="00F27E2A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 xml:space="preserve">- Формировать у детей </w:t>
      </w:r>
      <w:proofErr w:type="spellStart"/>
      <w:r w:rsidRPr="007550CC">
        <w:rPr>
          <w:rFonts w:ascii="Times New Roman" w:hAnsi="Times New Roman" w:cs="Times New Roman"/>
          <w:sz w:val="24"/>
          <w:szCs w:val="24"/>
        </w:rPr>
        <w:t>социокультурную</w:t>
      </w:r>
      <w:proofErr w:type="spellEnd"/>
      <w:r w:rsidRPr="007550CC">
        <w:rPr>
          <w:rFonts w:ascii="Times New Roman" w:hAnsi="Times New Roman" w:cs="Times New Roman"/>
          <w:sz w:val="24"/>
          <w:szCs w:val="24"/>
        </w:rPr>
        <w:t xml:space="preserve"> идентичность.</w:t>
      </w:r>
    </w:p>
    <w:p w:rsidR="00F27E2A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 xml:space="preserve"> - Развивать личностные качества на основе общечеловеческих нравственных ценностей. </w:t>
      </w:r>
    </w:p>
    <w:p w:rsidR="00F27E2A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>2. Модель организации внеурочной деятельности</w:t>
      </w:r>
    </w:p>
    <w:p w:rsidR="007550CC" w:rsidRDefault="007550C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7550CC">
        <w:rPr>
          <w:rFonts w:ascii="Times New Roman" w:hAnsi="Times New Roman" w:cs="Times New Roman"/>
          <w:sz w:val="24"/>
          <w:szCs w:val="24"/>
        </w:rPr>
        <w:t xml:space="preserve"> Модель организации внеурочной деятельности МОУ </w:t>
      </w:r>
      <w:proofErr w:type="spellStart"/>
      <w:r w:rsidR="00F27E2A">
        <w:rPr>
          <w:rFonts w:ascii="Times New Roman" w:hAnsi="Times New Roman" w:cs="Times New Roman"/>
          <w:sz w:val="24"/>
          <w:szCs w:val="24"/>
        </w:rPr>
        <w:t>Староустинской</w:t>
      </w:r>
      <w:proofErr w:type="spellEnd"/>
      <w:r w:rsidR="00F27E2A">
        <w:rPr>
          <w:rFonts w:ascii="Times New Roman" w:hAnsi="Times New Roman" w:cs="Times New Roman"/>
          <w:sz w:val="24"/>
          <w:szCs w:val="24"/>
        </w:rPr>
        <w:t xml:space="preserve"> ОШ</w:t>
      </w:r>
      <w:r w:rsidRPr="007550CC">
        <w:rPr>
          <w:rFonts w:ascii="Times New Roman" w:hAnsi="Times New Roman" w:cs="Times New Roman"/>
          <w:sz w:val="24"/>
          <w:szCs w:val="24"/>
        </w:rPr>
        <w:t xml:space="preserve"> – оптимизационная, в ее реализации принимают участие все педагогические работники организации (учителя, педагог-психолог, педагог- организатор и др.). Координирующую роль выполняет классный руководитель. Преимущества оптимизационной модели состоят в создании единого образовательного и методического пространства в ОО, в содержательном и организационном единстве всех его структурных подразделений.</w:t>
      </w:r>
    </w:p>
    <w:p w:rsidR="006405F3" w:rsidRDefault="006405F3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6405F3">
        <w:rPr>
          <w:rFonts w:ascii="Times New Roman" w:hAnsi="Times New Roman" w:cs="Times New Roman"/>
          <w:sz w:val="24"/>
          <w:szCs w:val="24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рекомендуемую для всех обучающихся: </w:t>
      </w:r>
    </w:p>
    <w:p w:rsidR="006405F3" w:rsidRDefault="006405F3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6405F3">
        <w:rPr>
          <w:rFonts w:ascii="Times New Roman" w:hAnsi="Times New Roman" w:cs="Times New Roman"/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"Разговоры о </w:t>
      </w:r>
      <w:proofErr w:type="gramStart"/>
      <w:r w:rsidRPr="006405F3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6405F3">
        <w:rPr>
          <w:rFonts w:ascii="Times New Roman" w:hAnsi="Times New Roman" w:cs="Times New Roman"/>
          <w:sz w:val="24"/>
          <w:szCs w:val="24"/>
        </w:rPr>
        <w:t xml:space="preserve">" (понедельник, первый урок); </w:t>
      </w:r>
    </w:p>
    <w:p w:rsidR="006405F3" w:rsidRDefault="006405F3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6405F3">
        <w:rPr>
          <w:rFonts w:ascii="Times New Roman" w:hAnsi="Times New Roman" w:cs="Times New Roman"/>
          <w:sz w:val="24"/>
          <w:szCs w:val="24"/>
        </w:rPr>
        <w:t xml:space="preserve">1 час в неделю – на занятия по формированию функциональной грамотности </w:t>
      </w:r>
      <w:proofErr w:type="gramStart"/>
      <w:r w:rsidRPr="006405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05F3">
        <w:rPr>
          <w:rFonts w:ascii="Times New Roman" w:hAnsi="Times New Roman" w:cs="Times New Roman"/>
          <w:sz w:val="24"/>
          <w:szCs w:val="24"/>
        </w:rPr>
        <w:t xml:space="preserve"> (в том числе финансовой грамотности);</w:t>
      </w:r>
    </w:p>
    <w:p w:rsidR="00BE5E1C" w:rsidRDefault="006405F3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6405F3">
        <w:rPr>
          <w:rFonts w:ascii="Times New Roman" w:hAnsi="Times New Roman" w:cs="Times New Roman"/>
          <w:sz w:val="24"/>
          <w:szCs w:val="24"/>
        </w:rPr>
        <w:t xml:space="preserve"> 1 час в неделю – на занятия, направленные на удовлетворение </w:t>
      </w:r>
      <w:proofErr w:type="spellStart"/>
      <w:r w:rsidRPr="006405F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6405F3">
        <w:rPr>
          <w:rFonts w:ascii="Times New Roman" w:hAnsi="Times New Roman" w:cs="Times New Roman"/>
          <w:sz w:val="24"/>
          <w:szCs w:val="24"/>
        </w:rPr>
        <w:t xml:space="preserve"> интересов и потребностей обучающихся (в том числе основы предпринимательства) в рамках курса внеурочной деятельности "Россия – мои горизонты".</w:t>
      </w:r>
    </w:p>
    <w:p w:rsidR="00BE5E1C" w:rsidRDefault="006405F3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6405F3">
        <w:rPr>
          <w:rFonts w:ascii="Times New Roman" w:hAnsi="Times New Roman" w:cs="Times New Roman"/>
          <w:sz w:val="24"/>
          <w:szCs w:val="24"/>
        </w:rPr>
        <w:t xml:space="preserve"> 1 час в неделю – для дополнительного изучения учебных предметов в 1-2, 4, 6 классах. Кроме того, в вариативную часть плана внеурочной деятельности целесообразно включить:</w:t>
      </w:r>
    </w:p>
    <w:p w:rsidR="00BE5E1C" w:rsidRDefault="006405F3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6405F3">
        <w:rPr>
          <w:rFonts w:ascii="Times New Roman" w:hAnsi="Times New Roman" w:cs="Times New Roman"/>
          <w:sz w:val="24"/>
          <w:szCs w:val="24"/>
        </w:rPr>
        <w:lastRenderedPageBreak/>
        <w:t xml:space="preserve"> 3 (2) часа в неделю – на занятия, связанные с реализацией особых интеллектуальных и </w:t>
      </w:r>
      <w:proofErr w:type="spellStart"/>
      <w:r w:rsidRPr="006405F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6405F3">
        <w:rPr>
          <w:rFonts w:ascii="Times New Roman" w:hAnsi="Times New Roman" w:cs="Times New Roman"/>
          <w:sz w:val="24"/>
          <w:szCs w:val="24"/>
        </w:rPr>
        <w:t xml:space="preserve">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</w:t>
      </w:r>
      <w:proofErr w:type="gramStart"/>
      <w:r w:rsidR="00BE5E1C">
        <w:rPr>
          <w:rFonts w:ascii="Times New Roman" w:hAnsi="Times New Roman" w:cs="Times New Roman"/>
          <w:sz w:val="24"/>
          <w:szCs w:val="24"/>
        </w:rPr>
        <w:t xml:space="preserve"> </w:t>
      </w:r>
      <w:r w:rsidRPr="006405F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B6027" w:rsidRDefault="006405F3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6405F3">
        <w:rPr>
          <w:rFonts w:ascii="Times New Roman" w:hAnsi="Times New Roman" w:cs="Times New Roman"/>
          <w:sz w:val="24"/>
          <w:szCs w:val="24"/>
        </w:rPr>
        <w:t xml:space="preserve"> 2 часа в неделю – на занятия, направленные на удовлетворение интересов и </w:t>
      </w:r>
      <w:proofErr w:type="gramStart"/>
      <w:r w:rsidRPr="006405F3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6405F3">
        <w:rPr>
          <w:rFonts w:ascii="Times New Roman" w:hAnsi="Times New Roman" w:cs="Times New Roman"/>
          <w:sz w:val="24"/>
          <w:szCs w:val="24"/>
        </w:rPr>
        <w:t xml:space="preserve"> обучающихся в творческом и физическом развитии (в том числе организация занятий в школьных театрах, </w:t>
      </w:r>
      <w:r w:rsidR="00FB6027">
        <w:rPr>
          <w:rFonts w:ascii="Times New Roman" w:hAnsi="Times New Roman" w:cs="Times New Roman"/>
          <w:sz w:val="24"/>
          <w:szCs w:val="24"/>
        </w:rPr>
        <w:t xml:space="preserve"> </w:t>
      </w:r>
      <w:r w:rsidRPr="006405F3">
        <w:rPr>
          <w:rFonts w:ascii="Times New Roman" w:hAnsi="Times New Roman" w:cs="Times New Roman"/>
          <w:sz w:val="24"/>
          <w:szCs w:val="24"/>
        </w:rPr>
        <w:t xml:space="preserve"> музеях, школьных спортивных клубах, а также в рамках реализации программы развития социальной активности обучающихся начальных классов "Орлята России");</w:t>
      </w:r>
    </w:p>
    <w:p w:rsidR="006405F3" w:rsidRDefault="006405F3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6405F3">
        <w:rPr>
          <w:rFonts w:ascii="Times New Roman" w:hAnsi="Times New Roman" w:cs="Times New Roman"/>
          <w:sz w:val="24"/>
          <w:szCs w:val="24"/>
        </w:rPr>
        <w:t xml:space="preserve"> 2 часа в неделю – на занятия, направленные на удовлетворение социальных интересов и потребностей обучающихся.</w:t>
      </w:r>
    </w:p>
    <w:p w:rsidR="00FB6027" w:rsidRDefault="00FB6027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B6027">
        <w:rPr>
          <w:rFonts w:ascii="Times New Roman" w:hAnsi="Times New Roman" w:cs="Times New Roman"/>
          <w:sz w:val="24"/>
          <w:szCs w:val="24"/>
        </w:rPr>
        <w:t>2.1 Механизм конструирования оптимизационной модели:</w:t>
      </w:r>
    </w:p>
    <w:p w:rsidR="00FB6027" w:rsidRDefault="00FB6027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B6027">
        <w:rPr>
          <w:rFonts w:ascii="Times New Roman" w:hAnsi="Times New Roman" w:cs="Times New Roman"/>
          <w:sz w:val="24"/>
          <w:szCs w:val="24"/>
        </w:rPr>
        <w:t xml:space="preserve"> Координирующую роль выполняет, классный руководитель, который в соответствии со своими функциями и задачами: </w:t>
      </w:r>
    </w:p>
    <w:p w:rsidR="00FB6027" w:rsidRDefault="00FB6027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B6027">
        <w:rPr>
          <w:rFonts w:ascii="Times New Roman" w:hAnsi="Times New Roman" w:cs="Times New Roman"/>
          <w:sz w:val="24"/>
          <w:szCs w:val="24"/>
        </w:rPr>
        <w:t>- 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FB6027" w:rsidRDefault="00FB6027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B6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6027">
        <w:rPr>
          <w:rFonts w:ascii="Times New Roman" w:hAnsi="Times New Roman" w:cs="Times New Roman"/>
          <w:sz w:val="24"/>
          <w:szCs w:val="24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8B36BD" w:rsidRDefault="00FB6027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B6027">
        <w:rPr>
          <w:rFonts w:ascii="Times New Roman" w:hAnsi="Times New Roman" w:cs="Times New Roman"/>
          <w:sz w:val="24"/>
          <w:szCs w:val="24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8B36BD" w:rsidRDefault="00FB6027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B6027">
        <w:rPr>
          <w:rFonts w:ascii="Times New Roman" w:hAnsi="Times New Roman" w:cs="Times New Roman"/>
          <w:sz w:val="24"/>
          <w:szCs w:val="24"/>
        </w:rPr>
        <w:t xml:space="preserve">- организует социально значимую, творческую деятельность </w:t>
      </w:r>
      <w:proofErr w:type="gramStart"/>
      <w:r w:rsidRPr="00FB60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6027">
        <w:rPr>
          <w:rFonts w:ascii="Times New Roman" w:hAnsi="Times New Roman" w:cs="Times New Roman"/>
          <w:sz w:val="24"/>
          <w:szCs w:val="24"/>
        </w:rPr>
        <w:t>;</w:t>
      </w:r>
    </w:p>
    <w:p w:rsidR="008B36BD" w:rsidRDefault="00FB6027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B6027">
        <w:rPr>
          <w:rFonts w:ascii="Times New Roman" w:hAnsi="Times New Roman" w:cs="Times New Roman"/>
          <w:sz w:val="24"/>
          <w:szCs w:val="24"/>
        </w:rPr>
        <w:t xml:space="preserve"> - ведёт учёт посещаемости занятий внеурочной деятельности. Эффективное конструирование оптимизационной модели внеурочной деятельности опирается на следующие основные принципы организации внеурочной деятельности:</w:t>
      </w:r>
    </w:p>
    <w:p w:rsidR="00FB6027" w:rsidRDefault="00FB6027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FB6027">
        <w:rPr>
          <w:rFonts w:ascii="Times New Roman" w:hAnsi="Times New Roman" w:cs="Times New Roman"/>
          <w:sz w:val="24"/>
          <w:szCs w:val="24"/>
        </w:rPr>
        <w:t xml:space="preserve"> 1. Принцип учета потребностей,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</w:t>
      </w:r>
    </w:p>
    <w:p w:rsidR="00B8242D" w:rsidRDefault="008B36BD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8B36BD">
        <w:rPr>
          <w:rFonts w:ascii="Times New Roman" w:hAnsi="Times New Roman" w:cs="Times New Roman"/>
          <w:sz w:val="24"/>
          <w:szCs w:val="24"/>
        </w:rPr>
        <w:t xml:space="preserve">2. Принцип гуманистической направленности. </w:t>
      </w:r>
    </w:p>
    <w:p w:rsidR="00B8242D" w:rsidRDefault="008B36BD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8B36BD">
        <w:rPr>
          <w:rFonts w:ascii="Times New Roman" w:hAnsi="Times New Roman" w:cs="Times New Roman"/>
          <w:sz w:val="24"/>
          <w:szCs w:val="24"/>
        </w:rPr>
        <w:t xml:space="preserve">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8B36BD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8B36BD">
        <w:rPr>
          <w:rFonts w:ascii="Times New Roman" w:hAnsi="Times New Roman" w:cs="Times New Roman"/>
          <w:sz w:val="24"/>
          <w:szCs w:val="24"/>
        </w:rPr>
        <w:t xml:space="preserve"> школьников, создаются условия для формирования умений и навыков самопознания обучающихся, самоопределения, самореализации, самоутверждения. </w:t>
      </w:r>
    </w:p>
    <w:p w:rsidR="00B8242D" w:rsidRDefault="008B36BD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8B36BD">
        <w:rPr>
          <w:rFonts w:ascii="Times New Roman" w:hAnsi="Times New Roman" w:cs="Times New Roman"/>
          <w:sz w:val="24"/>
          <w:szCs w:val="24"/>
        </w:rPr>
        <w:t xml:space="preserve">3.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0516DA" w:rsidRDefault="008B36BD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8B36BD">
        <w:rPr>
          <w:rFonts w:ascii="Times New Roman" w:hAnsi="Times New Roman" w:cs="Times New Roman"/>
          <w:sz w:val="24"/>
          <w:szCs w:val="24"/>
        </w:rPr>
        <w:t>4. Принцип оптимального использования учебного и каникулярного периодов учебного года при организации внеурочной деятельности.</w:t>
      </w:r>
    </w:p>
    <w:p w:rsidR="000516DA" w:rsidRDefault="008B36BD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8B36BD">
        <w:rPr>
          <w:rFonts w:ascii="Times New Roman" w:hAnsi="Times New Roman" w:cs="Times New Roman"/>
          <w:sz w:val="24"/>
          <w:szCs w:val="24"/>
        </w:rPr>
        <w:t xml:space="preserve"> 5. Принцип учета возможностей учебно-методического комплекта, используемого в образовательном процессе. </w:t>
      </w:r>
    </w:p>
    <w:p w:rsidR="008B36BD" w:rsidRDefault="008B36BD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8B36BD">
        <w:rPr>
          <w:rFonts w:ascii="Times New Roman" w:hAnsi="Times New Roman" w:cs="Times New Roman"/>
          <w:sz w:val="24"/>
          <w:szCs w:val="24"/>
        </w:rPr>
        <w:t>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</w:t>
      </w:r>
    </w:p>
    <w:p w:rsidR="00914B3C" w:rsidRDefault="00914B3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4B3C">
        <w:rPr>
          <w:rFonts w:ascii="Times New Roman" w:hAnsi="Times New Roman" w:cs="Times New Roman"/>
          <w:sz w:val="24"/>
          <w:szCs w:val="24"/>
        </w:rPr>
        <w:t xml:space="preserve"> Специфика внеурочной деятельности заключается в том, что в условиях общеобразовательной организации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914B3C">
        <w:rPr>
          <w:rFonts w:ascii="Times New Roman" w:hAnsi="Times New Roman" w:cs="Times New Roman"/>
          <w:sz w:val="24"/>
          <w:szCs w:val="24"/>
        </w:rPr>
        <w:t>безоценочный</w:t>
      </w:r>
      <w:proofErr w:type="spellEnd"/>
      <w:r w:rsidRPr="00914B3C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914B3C">
        <w:rPr>
          <w:rFonts w:ascii="Times New Roman" w:hAnsi="Times New Roman" w:cs="Times New Roman"/>
          <w:sz w:val="24"/>
          <w:szCs w:val="24"/>
        </w:rPr>
        <w:lastRenderedPageBreak/>
        <w:t>этом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914B3C" w:rsidRDefault="00914B3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4B3C">
        <w:rPr>
          <w:rFonts w:ascii="Times New Roman" w:hAnsi="Times New Roman" w:cs="Times New Roman"/>
          <w:sz w:val="24"/>
          <w:szCs w:val="24"/>
        </w:rPr>
        <w:t xml:space="preserve"> Внеурочная деятельность опирается на содержание основного образования, интегрируется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2F791F" w:rsidRDefault="002F791F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F791F">
        <w:rPr>
          <w:rFonts w:ascii="Times New Roman" w:hAnsi="Times New Roman" w:cs="Times New Roman"/>
          <w:sz w:val="24"/>
          <w:szCs w:val="24"/>
        </w:rPr>
        <w:t>2.2 Внеурочная деятельность организуется по следующим направлениям:</w:t>
      </w:r>
    </w:p>
    <w:p w:rsidR="002F791F" w:rsidRDefault="002F791F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F791F">
        <w:rPr>
          <w:rFonts w:ascii="Times New Roman" w:hAnsi="Times New Roman" w:cs="Times New Roman"/>
          <w:sz w:val="24"/>
          <w:szCs w:val="24"/>
        </w:rPr>
        <w:t xml:space="preserve"> - 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 </w:t>
      </w:r>
    </w:p>
    <w:p w:rsidR="002F791F" w:rsidRDefault="002F791F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F791F">
        <w:rPr>
          <w:rFonts w:ascii="Times New Roman" w:hAnsi="Times New Roman" w:cs="Times New Roman"/>
          <w:sz w:val="24"/>
          <w:szCs w:val="24"/>
        </w:rPr>
        <w:t>- Духовно-нравственное направление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</w:t>
      </w:r>
    </w:p>
    <w:p w:rsidR="002F791F" w:rsidRDefault="002F791F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F791F">
        <w:rPr>
          <w:rFonts w:ascii="Times New Roman" w:hAnsi="Times New Roman" w:cs="Times New Roman"/>
          <w:sz w:val="24"/>
          <w:szCs w:val="24"/>
        </w:rPr>
        <w:t xml:space="preserve"> - Социальное направление помогает детям освоить разнообразные способы деятельности: 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:rsidR="002F791F" w:rsidRDefault="002F791F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F791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F791F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2F791F">
        <w:rPr>
          <w:rFonts w:ascii="Times New Roman" w:hAnsi="Times New Roman" w:cs="Times New Roman"/>
          <w:sz w:val="24"/>
          <w:szCs w:val="24"/>
        </w:rPr>
        <w:t xml:space="preserve"> направление 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любознательность.</w:t>
      </w:r>
    </w:p>
    <w:p w:rsidR="002F791F" w:rsidRDefault="002F791F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F791F">
        <w:rPr>
          <w:rFonts w:ascii="Times New Roman" w:hAnsi="Times New Roman" w:cs="Times New Roman"/>
          <w:sz w:val="24"/>
          <w:szCs w:val="24"/>
        </w:rPr>
        <w:t>- Общекультурная деятельность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:rsidR="002F791F" w:rsidRDefault="00E6110F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E6110F">
        <w:rPr>
          <w:rFonts w:ascii="Times New Roman" w:hAnsi="Times New Roman" w:cs="Times New Roman"/>
          <w:sz w:val="24"/>
          <w:szCs w:val="24"/>
        </w:rPr>
        <w:t>Виды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игровая деятельность, </w:t>
      </w:r>
      <w:r w:rsidR="005F537C">
        <w:rPr>
          <w:rFonts w:ascii="Times New Roman" w:hAnsi="Times New Roman" w:cs="Times New Roman"/>
          <w:sz w:val="24"/>
          <w:szCs w:val="24"/>
        </w:rPr>
        <w:t>познавательная деятельность,</w:t>
      </w:r>
    </w:p>
    <w:p w:rsidR="005F537C" w:rsidRDefault="005F537C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трудовая, спортивно-</w:t>
      </w:r>
      <w:r w:rsidR="0031183E">
        <w:rPr>
          <w:rFonts w:ascii="Times New Roman" w:hAnsi="Times New Roman" w:cs="Times New Roman"/>
          <w:sz w:val="24"/>
          <w:szCs w:val="24"/>
        </w:rPr>
        <w:t xml:space="preserve">оздоровительная, </w:t>
      </w:r>
      <w:r>
        <w:rPr>
          <w:rFonts w:ascii="Times New Roman" w:hAnsi="Times New Roman" w:cs="Times New Roman"/>
          <w:sz w:val="24"/>
          <w:szCs w:val="24"/>
        </w:rPr>
        <w:t>туристическая</w:t>
      </w:r>
      <w:r w:rsidR="0031183E">
        <w:rPr>
          <w:rFonts w:ascii="Times New Roman" w:hAnsi="Times New Roman" w:cs="Times New Roman"/>
          <w:sz w:val="24"/>
          <w:szCs w:val="24"/>
        </w:rPr>
        <w:t xml:space="preserve"> деятельность, проблемно-ценностное общение.</w:t>
      </w:r>
    </w:p>
    <w:p w:rsidR="0031183E" w:rsidRDefault="009345F7" w:rsidP="00CB2AE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Формы внеурочной деятельности:</w:t>
      </w:r>
      <w:r w:rsidRPr="009345F7">
        <w:t xml:space="preserve"> </w:t>
      </w:r>
      <w:r>
        <w:t>с</w:t>
      </w:r>
      <w:r w:rsidRPr="009345F7">
        <w:rPr>
          <w:rFonts w:ascii="Times New Roman" w:hAnsi="Times New Roman" w:cs="Times New Roman"/>
          <w:sz w:val="24"/>
          <w:szCs w:val="24"/>
        </w:rPr>
        <w:t>оревнования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9345F7">
        <w:rPr>
          <w:rFonts w:ascii="Times New Roman" w:hAnsi="Times New Roman" w:cs="Times New Roman"/>
          <w:sz w:val="24"/>
          <w:szCs w:val="24"/>
        </w:rPr>
        <w:t>онкурсы</w:t>
      </w:r>
      <w:r>
        <w:rPr>
          <w:rFonts w:ascii="Times New Roman" w:hAnsi="Times New Roman" w:cs="Times New Roman"/>
          <w:sz w:val="24"/>
          <w:szCs w:val="24"/>
        </w:rPr>
        <w:t>, ф</w:t>
      </w:r>
      <w:r w:rsidRPr="009345F7">
        <w:rPr>
          <w:rFonts w:ascii="Times New Roman" w:hAnsi="Times New Roman" w:cs="Times New Roman"/>
          <w:sz w:val="24"/>
          <w:szCs w:val="24"/>
        </w:rPr>
        <w:t>естивали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345F7">
        <w:rPr>
          <w:rFonts w:ascii="Times New Roman" w:hAnsi="Times New Roman" w:cs="Times New Roman"/>
          <w:sz w:val="24"/>
          <w:szCs w:val="24"/>
        </w:rPr>
        <w:t>оисковые и научные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345F7">
        <w:rPr>
          <w:rFonts w:ascii="Times New Roman" w:hAnsi="Times New Roman" w:cs="Times New Roman"/>
          <w:sz w:val="24"/>
          <w:szCs w:val="24"/>
        </w:rPr>
        <w:t>бщественнополезные</w:t>
      </w:r>
      <w:proofErr w:type="spellEnd"/>
      <w:r w:rsidRPr="009345F7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6D22A5">
        <w:rPr>
          <w:rFonts w:ascii="Times New Roman" w:hAnsi="Times New Roman" w:cs="Times New Roman"/>
          <w:sz w:val="24"/>
          <w:szCs w:val="24"/>
        </w:rPr>
        <w:t>, кружки, секции, научные общества, объединения.</w:t>
      </w:r>
      <w:proofErr w:type="gramEnd"/>
    </w:p>
    <w:p w:rsidR="006D22A5" w:rsidRDefault="00251170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67905" w:rsidRPr="00467905">
        <w:rPr>
          <w:rFonts w:ascii="Times New Roman" w:hAnsi="Times New Roman" w:cs="Times New Roman"/>
          <w:sz w:val="24"/>
          <w:szCs w:val="24"/>
        </w:rPr>
        <w:t xml:space="preserve">Режим функционирования МОУ </w:t>
      </w:r>
      <w:proofErr w:type="spellStart"/>
      <w:r w:rsidR="00467905">
        <w:rPr>
          <w:rFonts w:ascii="Times New Roman" w:hAnsi="Times New Roman" w:cs="Times New Roman"/>
          <w:sz w:val="24"/>
          <w:szCs w:val="24"/>
        </w:rPr>
        <w:t>Староустинской</w:t>
      </w:r>
      <w:proofErr w:type="spellEnd"/>
      <w:r w:rsidR="00467905">
        <w:rPr>
          <w:rFonts w:ascii="Times New Roman" w:hAnsi="Times New Roman" w:cs="Times New Roman"/>
          <w:sz w:val="24"/>
          <w:szCs w:val="24"/>
        </w:rPr>
        <w:t xml:space="preserve"> ОШ </w:t>
      </w:r>
      <w:r w:rsidR="00467905" w:rsidRPr="00467905">
        <w:rPr>
          <w:rFonts w:ascii="Times New Roman" w:hAnsi="Times New Roman" w:cs="Times New Roman"/>
          <w:sz w:val="24"/>
          <w:szCs w:val="24"/>
        </w:rPr>
        <w:t xml:space="preserve">устанавливается в соответствии с СП 2.4. 3648-20 и Уставом школы. Продолжительность внеурочной деятельности учебной недели - максимальная учебная нагрузка учащихся, предусмотренная учебными планами, соответствует требованиям СП 2.4. 3648-20 и осуществляется в соответствии с планом и расписанием занятий в количестве до 10 часов в неделю. </w:t>
      </w:r>
      <w:proofErr w:type="gramStart"/>
      <w:r w:rsidR="00467905" w:rsidRPr="00467905">
        <w:rPr>
          <w:rFonts w:ascii="Times New Roman" w:hAnsi="Times New Roman" w:cs="Times New Roman"/>
          <w:sz w:val="24"/>
          <w:szCs w:val="24"/>
        </w:rP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 указанных организаций.</w:t>
      </w:r>
      <w:proofErr w:type="gramEnd"/>
      <w:r w:rsidR="00467905" w:rsidRPr="00467905">
        <w:rPr>
          <w:rFonts w:ascii="Times New Roman" w:hAnsi="Times New Roman" w:cs="Times New Roman"/>
          <w:sz w:val="24"/>
          <w:szCs w:val="24"/>
        </w:rPr>
        <w:t xml:space="preserve"> Внеурочная деятельность организуется в течение всей рабочей недели с понедельника по пятницу. 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A2329D" w:rsidRDefault="00251170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2329D" w:rsidRPr="00A2329D">
        <w:t xml:space="preserve"> </w:t>
      </w:r>
      <w:r w:rsidR="00A2329D">
        <w:rPr>
          <w:rFonts w:ascii="Times New Roman" w:hAnsi="Times New Roman" w:cs="Times New Roman"/>
          <w:sz w:val="24"/>
          <w:szCs w:val="24"/>
        </w:rPr>
        <w:t xml:space="preserve"> </w:t>
      </w:r>
      <w:r w:rsidR="00A2329D" w:rsidRPr="00A2329D">
        <w:rPr>
          <w:rFonts w:ascii="Times New Roman" w:hAnsi="Times New Roman" w:cs="Times New Roman"/>
          <w:sz w:val="24"/>
          <w:szCs w:val="24"/>
        </w:rPr>
        <w:t xml:space="preserve"> Промежуточная аттестация </w:t>
      </w:r>
    </w:p>
    <w:p w:rsidR="00A2329D" w:rsidRDefault="00A2329D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A2329D">
        <w:rPr>
          <w:rFonts w:ascii="Times New Roman" w:hAnsi="Times New Roman" w:cs="Times New Roman"/>
          <w:sz w:val="24"/>
          <w:szCs w:val="24"/>
        </w:rPr>
        <w:t xml:space="preserve">Промежуточная аттестация в рамках внеурочной деятельности не проводится. </w:t>
      </w:r>
    </w:p>
    <w:p w:rsidR="00251170" w:rsidRDefault="00A2329D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A2329D">
        <w:rPr>
          <w:rFonts w:ascii="Times New Roman" w:hAnsi="Times New Roman" w:cs="Times New Roman"/>
          <w:sz w:val="24"/>
          <w:szCs w:val="24"/>
        </w:rPr>
        <w:t>5. Образовательные результаты внеурочной деятельности школьников</w:t>
      </w:r>
    </w:p>
    <w:p w:rsidR="00334419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могут быть трех уровней. </w:t>
      </w:r>
    </w:p>
    <w:p w:rsidR="00334419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Первый уровень результатов – приобретение школьником социальных знаний (об общественных нормах, об устройстве общества, о социально одобряемых и неодобряемых </w:t>
      </w:r>
      <w:r w:rsidRPr="00334419">
        <w:rPr>
          <w:rFonts w:ascii="Times New Roman" w:hAnsi="Times New Roman" w:cs="Times New Roman"/>
          <w:sz w:val="24"/>
          <w:szCs w:val="24"/>
        </w:rPr>
        <w:lastRenderedPageBreak/>
        <w:t xml:space="preserve">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 </w:t>
      </w:r>
    </w:p>
    <w:p w:rsidR="00334419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34419">
        <w:rPr>
          <w:rFonts w:ascii="Times New Roman" w:hAnsi="Times New Roman" w:cs="Times New Roman"/>
          <w:sz w:val="24"/>
          <w:szCs w:val="24"/>
        </w:rPr>
        <w:t>Второй уровень результатов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334419">
        <w:rPr>
          <w:rFonts w:ascii="Times New Roman" w:hAnsi="Times New Roman" w:cs="Times New Roman"/>
          <w:sz w:val="24"/>
          <w:szCs w:val="24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334419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>Третий уровень результатов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Только в самостоятельном социальном действии, действии для людей и на людях, которые вовсе не обязательно положительно настроены к действующему лицу, молодой человек действительно становится (а не просто узнаёт о том, как стать) деятелем, гражданином, свободным человеком.</w:t>
      </w:r>
    </w:p>
    <w:p w:rsidR="00334419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 Приведем лаконичную формулировку трех уровней результатов </w:t>
      </w:r>
      <w:proofErr w:type="spellStart"/>
      <w:r w:rsidRPr="00334419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34419">
        <w:rPr>
          <w:rFonts w:ascii="Times New Roman" w:hAnsi="Times New Roman" w:cs="Times New Roman"/>
          <w:sz w:val="24"/>
          <w:szCs w:val="24"/>
        </w:rPr>
        <w:t xml:space="preserve"> деятельности школьников:</w:t>
      </w:r>
    </w:p>
    <w:p w:rsidR="00334419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 1-й уровень – школьник знает и понимает общественную жизнь; </w:t>
      </w:r>
    </w:p>
    <w:p w:rsidR="00334419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2-й уровень – школьник ценит общественную жизнь; </w:t>
      </w:r>
    </w:p>
    <w:p w:rsidR="00334419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>3-й уровень – школьник самостоятельно действует в общественной жизни.</w:t>
      </w:r>
    </w:p>
    <w:p w:rsidR="00571BBD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 Достижение всех трех уровней результатов внеурочной деятельности увеличивает вероятность появления образовательных эффектов этой деятельности (эффектов воспитания и социализации детей), в частности: </w:t>
      </w:r>
    </w:p>
    <w:p w:rsidR="00571BBD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>- формирования коммуникативной, этической, социальной, гражданской компетентности школьников;</w:t>
      </w:r>
    </w:p>
    <w:p w:rsidR="00334419" w:rsidRDefault="00334419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 - формирования у детей </w:t>
      </w:r>
      <w:proofErr w:type="spellStart"/>
      <w:r w:rsidRPr="00334419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334419">
        <w:rPr>
          <w:rFonts w:ascii="Times New Roman" w:hAnsi="Times New Roman" w:cs="Times New Roman"/>
          <w:sz w:val="24"/>
          <w:szCs w:val="24"/>
        </w:rPr>
        <w:t xml:space="preserve"> идентичности: </w:t>
      </w:r>
      <w:proofErr w:type="spellStart"/>
      <w:r w:rsidRPr="00334419">
        <w:rPr>
          <w:rFonts w:ascii="Times New Roman" w:hAnsi="Times New Roman" w:cs="Times New Roman"/>
          <w:sz w:val="24"/>
          <w:szCs w:val="24"/>
        </w:rPr>
        <w:t>страновой</w:t>
      </w:r>
      <w:proofErr w:type="spellEnd"/>
      <w:r w:rsidRPr="00334419">
        <w:rPr>
          <w:rFonts w:ascii="Times New Roman" w:hAnsi="Times New Roman" w:cs="Times New Roman"/>
          <w:sz w:val="24"/>
          <w:szCs w:val="24"/>
        </w:rPr>
        <w:t xml:space="preserve"> (российской), этнической, культурной и др.</w:t>
      </w:r>
    </w:p>
    <w:p w:rsidR="00571BBD" w:rsidRDefault="00571BBD" w:rsidP="00251170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BBD">
        <w:rPr>
          <w:rFonts w:ascii="Times New Roman" w:hAnsi="Times New Roman" w:cs="Times New Roman"/>
          <w:sz w:val="24"/>
          <w:szCs w:val="24"/>
        </w:rPr>
        <w:t>6. Обеспечение плана План внеурочной деятельности на 2024-2025 учебный год обеспечивает выполнение гигиенических требований к режиму образовательного процесса, установленных СП 2.4. 3648-20 «Санитарно-эпидемиологические требования к организациям воспитания и обучения, отдыха и оздоровления детей и молодежи», и предусматривает организацию внеурочной деятельности в 1-4, 5-9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BBD">
        <w:rPr>
          <w:rFonts w:ascii="Times New Roman" w:hAnsi="Times New Roman" w:cs="Times New Roman"/>
          <w:sz w:val="24"/>
          <w:szCs w:val="24"/>
        </w:rPr>
        <w:t xml:space="preserve"> классах, реализующих федеральные государственные образовательные стандарты общего</w:t>
      </w:r>
      <w:r w:rsidR="000A7570">
        <w:rPr>
          <w:rFonts w:ascii="Times New Roman" w:hAnsi="Times New Roman" w:cs="Times New Roman"/>
          <w:sz w:val="24"/>
          <w:szCs w:val="24"/>
        </w:rPr>
        <w:t xml:space="preserve"> </w:t>
      </w:r>
      <w:r w:rsidR="000A7570" w:rsidRPr="000A7570">
        <w:rPr>
          <w:rFonts w:ascii="Times New Roman" w:hAnsi="Times New Roman" w:cs="Times New Roman"/>
          <w:sz w:val="24"/>
          <w:szCs w:val="24"/>
        </w:rPr>
        <w:t>образования. 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 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программ.</w:t>
      </w:r>
    </w:p>
    <w:p w:rsidR="0091253B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253B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253B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253B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253B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253B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253B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253B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253B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1515"/>
        <w:gridCol w:w="1468"/>
        <w:gridCol w:w="1180"/>
        <w:gridCol w:w="713"/>
        <w:gridCol w:w="1180"/>
        <w:gridCol w:w="713"/>
        <w:gridCol w:w="1180"/>
        <w:gridCol w:w="713"/>
        <w:gridCol w:w="1180"/>
        <w:gridCol w:w="507"/>
        <w:gridCol w:w="567"/>
      </w:tblGrid>
      <w:tr w:rsidR="0091253B" w:rsidTr="009054FC">
        <w:tc>
          <w:tcPr>
            <w:tcW w:w="10916" w:type="dxa"/>
            <w:gridSpan w:val="11"/>
          </w:tcPr>
          <w:p w:rsidR="0091253B" w:rsidRDefault="0091253B" w:rsidP="00825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Учебный план внеурочной деятельности МОУ</w:t>
            </w:r>
            <w:r w:rsidR="00825CAD">
              <w:t xml:space="preserve"> </w:t>
            </w:r>
            <w:r>
              <w:t xml:space="preserve"> </w:t>
            </w:r>
            <w:proofErr w:type="spellStart"/>
            <w:r>
              <w:t>С</w:t>
            </w:r>
            <w:r w:rsidR="00825CAD">
              <w:t>тароустинской</w:t>
            </w:r>
            <w:proofErr w:type="spellEnd"/>
            <w:r w:rsidR="00825CAD">
              <w:t xml:space="preserve"> О</w:t>
            </w:r>
            <w:r>
              <w:t xml:space="preserve">Ш в рамках реализации федерального государственного образовательного стандарта на 2024 – 2025 </w:t>
            </w:r>
            <w:proofErr w:type="spellStart"/>
            <w:r>
              <w:t>уч</w:t>
            </w:r>
            <w:proofErr w:type="spellEnd"/>
            <w:r>
              <w:t>. год (1-4 классы)</w:t>
            </w:r>
          </w:p>
        </w:tc>
      </w:tr>
      <w:tr w:rsidR="00402BB8" w:rsidTr="009054FC">
        <w:tc>
          <w:tcPr>
            <w:tcW w:w="1515" w:type="dxa"/>
            <w:vMerge w:val="restart"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Направлени</w:t>
            </w:r>
            <w:proofErr w:type="spellEnd"/>
            <w:r w:rsidRPr="00531DDE"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proofErr w:type="gramEnd"/>
            <w:r w:rsidRPr="00531DDE">
              <w:rPr>
                <w:rFonts w:ascii="Times New Roman" w:hAnsi="Times New Roman" w:cs="Times New Roman"/>
                <w:sz w:val="20"/>
                <w:szCs w:val="20"/>
              </w:rPr>
              <w:t xml:space="preserve"> внеурочной деятельности</w:t>
            </w:r>
          </w:p>
        </w:tc>
        <w:tc>
          <w:tcPr>
            <w:tcW w:w="1468" w:type="dxa"/>
            <w:vMerge w:val="restart"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учебные курсы, форма реализации</w:t>
            </w:r>
          </w:p>
        </w:tc>
        <w:tc>
          <w:tcPr>
            <w:tcW w:w="1893" w:type="dxa"/>
            <w:gridSpan w:val="2"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1893" w:type="dxa"/>
            <w:gridSpan w:val="2"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1893" w:type="dxa"/>
            <w:gridSpan w:val="2"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687" w:type="dxa"/>
            <w:gridSpan w:val="2"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567" w:type="dxa"/>
            <w:vMerge w:val="restart"/>
          </w:tcPr>
          <w:p w:rsidR="00402BB8" w:rsidRDefault="00402BB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Всего часов в </w:t>
            </w:r>
            <w:proofErr w:type="spellStart"/>
            <w:r>
              <w:t>недел</w:t>
            </w:r>
            <w:proofErr w:type="spellEnd"/>
          </w:p>
        </w:tc>
      </w:tr>
      <w:tr w:rsidR="00402BB8" w:rsidTr="009054FC">
        <w:tc>
          <w:tcPr>
            <w:tcW w:w="1515" w:type="dxa"/>
            <w:vMerge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13" w:type="dxa"/>
          </w:tcPr>
          <w:p w:rsidR="00402BB8" w:rsidRPr="00531DDE" w:rsidRDefault="00402BB8" w:rsidP="00251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кол-во групп</w:t>
            </w:r>
          </w:p>
        </w:tc>
        <w:tc>
          <w:tcPr>
            <w:tcW w:w="1180" w:type="dxa"/>
          </w:tcPr>
          <w:p w:rsidR="00402BB8" w:rsidRPr="00531DDE" w:rsidRDefault="00402BB8" w:rsidP="009613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13" w:type="dxa"/>
          </w:tcPr>
          <w:p w:rsidR="00402BB8" w:rsidRPr="00531DDE" w:rsidRDefault="00402BB8" w:rsidP="009613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кол-во групп</w:t>
            </w:r>
          </w:p>
        </w:tc>
        <w:tc>
          <w:tcPr>
            <w:tcW w:w="1180" w:type="dxa"/>
          </w:tcPr>
          <w:p w:rsidR="00402BB8" w:rsidRPr="00531DDE" w:rsidRDefault="00402BB8" w:rsidP="009613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13" w:type="dxa"/>
          </w:tcPr>
          <w:p w:rsidR="00402BB8" w:rsidRPr="00531DDE" w:rsidRDefault="00402BB8" w:rsidP="009613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кол-во групп</w:t>
            </w:r>
          </w:p>
        </w:tc>
        <w:tc>
          <w:tcPr>
            <w:tcW w:w="1180" w:type="dxa"/>
          </w:tcPr>
          <w:p w:rsidR="00402BB8" w:rsidRPr="00531DDE" w:rsidRDefault="00402BB8" w:rsidP="009613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507" w:type="dxa"/>
          </w:tcPr>
          <w:p w:rsidR="00402BB8" w:rsidRPr="00531DDE" w:rsidRDefault="00402BB8" w:rsidP="009613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кол-во групп</w:t>
            </w:r>
          </w:p>
        </w:tc>
        <w:tc>
          <w:tcPr>
            <w:tcW w:w="567" w:type="dxa"/>
            <w:vMerge/>
          </w:tcPr>
          <w:p w:rsidR="00402BB8" w:rsidRDefault="00402BB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B8" w:rsidTr="009054FC">
        <w:tc>
          <w:tcPr>
            <w:tcW w:w="1515" w:type="dxa"/>
          </w:tcPr>
          <w:p w:rsidR="00531DDE" w:rsidRDefault="00402BB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468" w:type="dxa"/>
          </w:tcPr>
          <w:p w:rsidR="00531DDE" w:rsidRDefault="00B442A4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180" w:type="dxa"/>
          </w:tcPr>
          <w:p w:rsidR="00531DDE" w:rsidRDefault="00B442A4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31DDE" w:rsidRDefault="00B442A4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531DDE" w:rsidRDefault="00B442A4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31DDE" w:rsidRDefault="00B442A4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531DDE" w:rsidRDefault="00B442A4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31DDE" w:rsidRDefault="00B442A4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531DDE" w:rsidRDefault="00B442A4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531DDE" w:rsidRDefault="00B442A4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31DDE" w:rsidRDefault="00531DDE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A2" w:rsidTr="009054FC">
        <w:tc>
          <w:tcPr>
            <w:tcW w:w="1515" w:type="dxa"/>
            <w:vMerge w:val="restart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Реализация особых </w:t>
            </w:r>
            <w:proofErr w:type="gramStart"/>
            <w:r>
              <w:t xml:space="preserve">интеллектуал </w:t>
            </w:r>
            <w:proofErr w:type="spellStart"/>
            <w:r>
              <w:t>ьных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социокультур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потребностей учащихся</w:t>
            </w:r>
          </w:p>
        </w:tc>
        <w:tc>
          <w:tcPr>
            <w:tcW w:w="1468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КВД «Орлята России»</w:t>
            </w:r>
          </w:p>
        </w:tc>
        <w:tc>
          <w:tcPr>
            <w:tcW w:w="1180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40A2" w:rsidRDefault="008540A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CE6" w:rsidTr="009054FC">
        <w:tc>
          <w:tcPr>
            <w:tcW w:w="1515" w:type="dxa"/>
            <w:vMerge/>
          </w:tcPr>
          <w:p w:rsidR="00587CE6" w:rsidRDefault="00587CE6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587CE6" w:rsidRDefault="00587CE6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Проектная и </w:t>
            </w:r>
            <w:proofErr w:type="spellStart"/>
            <w:proofErr w:type="gramStart"/>
            <w:r>
              <w:t>исследовате</w:t>
            </w:r>
            <w:proofErr w:type="spellEnd"/>
            <w:r>
              <w:t xml:space="preserve"> </w:t>
            </w:r>
            <w:proofErr w:type="spellStart"/>
            <w:r>
              <w:t>льская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деятел</w:t>
            </w:r>
            <w:proofErr w:type="spellEnd"/>
          </w:p>
        </w:tc>
        <w:tc>
          <w:tcPr>
            <w:tcW w:w="1180" w:type="dxa"/>
          </w:tcPr>
          <w:p w:rsidR="00587CE6" w:rsidRDefault="00213E92" w:rsidP="006609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87CE6" w:rsidRDefault="00587CE6" w:rsidP="006609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587CE6" w:rsidRDefault="00213E92" w:rsidP="006609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87CE6" w:rsidRDefault="00587CE6" w:rsidP="006609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587CE6" w:rsidRDefault="00213E92" w:rsidP="006609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87CE6" w:rsidRDefault="00587CE6" w:rsidP="006609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587CE6" w:rsidRDefault="00213E92" w:rsidP="006609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587CE6" w:rsidRDefault="00587CE6" w:rsidP="006609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7CE6" w:rsidRDefault="00587CE6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CE6" w:rsidTr="009054FC">
        <w:tc>
          <w:tcPr>
            <w:tcW w:w="1515" w:type="dxa"/>
            <w:vMerge/>
          </w:tcPr>
          <w:p w:rsidR="00587CE6" w:rsidRDefault="00587CE6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587CE6" w:rsidRDefault="00587CE6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ИГЗ, участие в олимпиадах</w:t>
            </w:r>
          </w:p>
        </w:tc>
        <w:tc>
          <w:tcPr>
            <w:tcW w:w="1180" w:type="dxa"/>
          </w:tcPr>
          <w:p w:rsidR="00587CE6" w:rsidRDefault="00102E21" w:rsidP="00690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87CE6" w:rsidRDefault="00102E21" w:rsidP="00690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587CE6" w:rsidRDefault="00102E21" w:rsidP="00690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87CE6" w:rsidRDefault="00587CE6" w:rsidP="00690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587CE6" w:rsidRDefault="00102E21" w:rsidP="00690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87CE6" w:rsidRDefault="00102E21" w:rsidP="00690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587CE6" w:rsidRDefault="00102E21" w:rsidP="00690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587CE6" w:rsidRDefault="00587CE6" w:rsidP="00690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7CE6" w:rsidRDefault="00587CE6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78" w:rsidTr="009054FC">
        <w:tc>
          <w:tcPr>
            <w:tcW w:w="1515" w:type="dxa"/>
            <w:vMerge/>
          </w:tcPr>
          <w:p w:rsidR="00E96878" w:rsidRDefault="00E9687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96878" w:rsidRDefault="00E9687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Общешкольн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мероприятия</w:t>
            </w:r>
          </w:p>
        </w:tc>
        <w:tc>
          <w:tcPr>
            <w:tcW w:w="1180" w:type="dxa"/>
          </w:tcPr>
          <w:p w:rsidR="00E96878" w:rsidRDefault="00E96878" w:rsidP="00710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E96878" w:rsidRDefault="00E96878" w:rsidP="00710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6878" w:rsidRDefault="00E96878" w:rsidP="00710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E96878" w:rsidRDefault="00E96878" w:rsidP="00710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6878" w:rsidRDefault="00E96878" w:rsidP="00710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E96878" w:rsidRDefault="00E96878" w:rsidP="00710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6878" w:rsidRDefault="00E96878" w:rsidP="00710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5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" w:type="dxa"/>
          </w:tcPr>
          <w:p w:rsidR="00E96878" w:rsidRDefault="00E96878" w:rsidP="00710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6878" w:rsidRDefault="00E9687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78" w:rsidTr="009054FC">
        <w:tc>
          <w:tcPr>
            <w:tcW w:w="1515" w:type="dxa"/>
          </w:tcPr>
          <w:p w:rsidR="00E96878" w:rsidRDefault="00E9687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Формировани</w:t>
            </w:r>
            <w:proofErr w:type="spellEnd"/>
            <w:r>
              <w:t xml:space="preserve"> е</w:t>
            </w:r>
            <w:proofErr w:type="gramEnd"/>
            <w:r>
              <w:t xml:space="preserve"> </w:t>
            </w:r>
            <w:proofErr w:type="spellStart"/>
            <w:r>
              <w:t>функциональ</w:t>
            </w:r>
            <w:proofErr w:type="spellEnd"/>
            <w:r>
              <w:t xml:space="preserve"> ной грамотности школьников</w:t>
            </w:r>
          </w:p>
        </w:tc>
        <w:tc>
          <w:tcPr>
            <w:tcW w:w="1468" w:type="dxa"/>
          </w:tcPr>
          <w:p w:rsidR="00E96878" w:rsidRDefault="00E96878" w:rsidP="00251170">
            <w:pPr>
              <w:pStyle w:val="a3"/>
            </w:pPr>
            <w:r>
              <w:t>КВД «</w:t>
            </w:r>
            <w:proofErr w:type="spellStart"/>
            <w:proofErr w:type="gramStart"/>
            <w:r>
              <w:t>Функциона</w:t>
            </w:r>
            <w:proofErr w:type="spellEnd"/>
            <w:r>
              <w:t xml:space="preserve"> </w:t>
            </w:r>
            <w:proofErr w:type="spellStart"/>
            <w:r>
              <w:t>льная</w:t>
            </w:r>
            <w:proofErr w:type="spellEnd"/>
            <w:proofErr w:type="gramEnd"/>
            <w:r>
              <w:t xml:space="preserve"> грамотность »</w:t>
            </w:r>
          </w:p>
        </w:tc>
        <w:tc>
          <w:tcPr>
            <w:tcW w:w="1180" w:type="dxa"/>
          </w:tcPr>
          <w:p w:rsidR="00E96878" w:rsidRDefault="00E96878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E96878" w:rsidRDefault="00E96878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E96878" w:rsidRDefault="00E96878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E96878" w:rsidRDefault="00E96878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6878" w:rsidRDefault="00E96878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E96878" w:rsidRDefault="00E96878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E96878" w:rsidRDefault="00E96878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E96878" w:rsidRDefault="00E96878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6878" w:rsidRDefault="00E9687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BE" w:rsidTr="009054FC">
        <w:tc>
          <w:tcPr>
            <w:tcW w:w="1515" w:type="dxa"/>
            <w:vMerge w:val="restart"/>
          </w:tcPr>
          <w:p w:rsidR="00BA53BE" w:rsidRDefault="00BA53BE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 xml:space="preserve">Удовлетворен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профориентац</w:t>
            </w:r>
            <w:proofErr w:type="spellEnd"/>
            <w:r>
              <w:t xml:space="preserve"> ионных интересов и потребностей обучающихся</w:t>
            </w:r>
          </w:p>
        </w:tc>
        <w:tc>
          <w:tcPr>
            <w:tcW w:w="1468" w:type="dxa"/>
          </w:tcPr>
          <w:p w:rsidR="00BA53BE" w:rsidRDefault="00BA53BE" w:rsidP="00251170">
            <w:pPr>
              <w:pStyle w:val="a3"/>
            </w:pPr>
            <w:r>
              <w:t>КВД «Орлята России»</w:t>
            </w:r>
          </w:p>
        </w:tc>
        <w:tc>
          <w:tcPr>
            <w:tcW w:w="1180" w:type="dxa"/>
          </w:tcPr>
          <w:p w:rsidR="00BA53BE" w:rsidRDefault="00BA53BE" w:rsidP="00E82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BA53BE" w:rsidRDefault="00BA53BE" w:rsidP="00E82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BA53BE" w:rsidRDefault="00BA53BE" w:rsidP="00E82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BA53BE" w:rsidRDefault="00BA53BE" w:rsidP="00E82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BA53BE" w:rsidRDefault="00BA53BE" w:rsidP="00E82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BA53BE" w:rsidRDefault="00BA53BE" w:rsidP="00E82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BA53BE" w:rsidRDefault="00BA53BE" w:rsidP="00E82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7" w:type="dxa"/>
          </w:tcPr>
          <w:p w:rsidR="00BA53BE" w:rsidRDefault="00213E9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A53BE" w:rsidRDefault="00BA53BE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FC8" w:rsidTr="009054FC">
        <w:tc>
          <w:tcPr>
            <w:tcW w:w="1515" w:type="dxa"/>
            <w:vMerge/>
          </w:tcPr>
          <w:p w:rsidR="00D41FC8" w:rsidRDefault="00D41FC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D41FC8" w:rsidRDefault="00D41FC8" w:rsidP="00251170">
            <w:pPr>
              <w:pStyle w:val="a3"/>
            </w:pPr>
            <w:proofErr w:type="spellStart"/>
            <w:proofErr w:type="gramStart"/>
            <w:r>
              <w:t>Общешкольн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мероприятия</w:t>
            </w:r>
          </w:p>
        </w:tc>
        <w:tc>
          <w:tcPr>
            <w:tcW w:w="1180" w:type="dxa"/>
          </w:tcPr>
          <w:p w:rsidR="00D41FC8" w:rsidRDefault="00D41FC8" w:rsidP="00C772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D41FC8" w:rsidRDefault="00D41FC8" w:rsidP="00C772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41FC8" w:rsidRDefault="00D41FC8" w:rsidP="00C772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D41FC8" w:rsidRDefault="00D41FC8" w:rsidP="00C772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41FC8" w:rsidRDefault="00D41FC8" w:rsidP="00C772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D41FC8" w:rsidRDefault="00D41FC8" w:rsidP="00C772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41FC8" w:rsidRDefault="00D41FC8" w:rsidP="00C772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7" w:type="dxa"/>
          </w:tcPr>
          <w:p w:rsidR="00D41FC8" w:rsidRDefault="00213E9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1FC8" w:rsidRDefault="00D41FC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FC8" w:rsidTr="009054FC">
        <w:tc>
          <w:tcPr>
            <w:tcW w:w="1515" w:type="dxa"/>
            <w:vMerge/>
          </w:tcPr>
          <w:p w:rsidR="00D41FC8" w:rsidRDefault="00D41FC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D41FC8" w:rsidRDefault="00D41FC8" w:rsidP="00251170">
            <w:pPr>
              <w:pStyle w:val="a3"/>
            </w:pPr>
            <w:r>
              <w:t xml:space="preserve">Экскурсии, встречи с </w:t>
            </w:r>
            <w:proofErr w:type="gramStart"/>
            <w:r>
              <w:t>интересным</w:t>
            </w:r>
            <w:proofErr w:type="gramEnd"/>
            <w:r>
              <w:t xml:space="preserve"> и людьми</w:t>
            </w:r>
          </w:p>
        </w:tc>
        <w:tc>
          <w:tcPr>
            <w:tcW w:w="1180" w:type="dxa"/>
          </w:tcPr>
          <w:p w:rsidR="00D41FC8" w:rsidRDefault="00D41FC8" w:rsidP="009273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41FC8" w:rsidRDefault="00D41FC8" w:rsidP="009273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D41FC8" w:rsidRDefault="00D41FC8" w:rsidP="009273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41FC8" w:rsidRDefault="00D41FC8" w:rsidP="009273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41FC8" w:rsidRDefault="00D41FC8" w:rsidP="009273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41FC8" w:rsidRDefault="00D41FC8" w:rsidP="009273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D41FC8" w:rsidRDefault="00D41FC8" w:rsidP="009273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D41FC8" w:rsidRDefault="00213E9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1FC8" w:rsidRDefault="00D41FC8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AE" w:rsidTr="009054FC">
        <w:tc>
          <w:tcPr>
            <w:tcW w:w="1515" w:type="dxa"/>
            <w:vMerge w:val="restart"/>
          </w:tcPr>
          <w:p w:rsidR="008773AE" w:rsidRDefault="008773AE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 xml:space="preserve">Удовлетворен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интересов </w:t>
            </w:r>
            <w:proofErr w:type="spellStart"/>
            <w:r>
              <w:t>ипотребностей</w:t>
            </w:r>
            <w:proofErr w:type="spellEnd"/>
            <w:r>
              <w:t xml:space="preserve"> обучающихся в творческом и физическом развитии, помощь в </w:t>
            </w:r>
            <w:proofErr w:type="spellStart"/>
            <w:r>
              <w:t>самореализац</w:t>
            </w:r>
            <w:proofErr w:type="spellEnd"/>
            <w:r>
              <w:t xml:space="preserve"> </w:t>
            </w:r>
            <w:proofErr w:type="spellStart"/>
            <w:r>
              <w:t>ии</w:t>
            </w:r>
            <w:proofErr w:type="spellEnd"/>
            <w:r>
              <w:t xml:space="preserve">, раскрытии и развитии </w:t>
            </w:r>
            <w:r>
              <w:lastRenderedPageBreak/>
              <w:t xml:space="preserve">способностей </w:t>
            </w:r>
            <w:r w:rsidR="00572DD9">
              <w:t>1</w:t>
            </w:r>
            <w:r>
              <w:t>и талантов</w:t>
            </w:r>
          </w:p>
        </w:tc>
        <w:tc>
          <w:tcPr>
            <w:tcW w:w="1468" w:type="dxa"/>
          </w:tcPr>
          <w:p w:rsidR="008773AE" w:rsidRDefault="008773AE" w:rsidP="009613CF">
            <w:pPr>
              <w:pStyle w:val="a3"/>
            </w:pPr>
            <w:r>
              <w:lastRenderedPageBreak/>
              <w:t>КВД «Орлята России»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7" w:type="dxa"/>
          </w:tcPr>
          <w:p w:rsidR="008773AE" w:rsidRDefault="00213E9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773AE" w:rsidRDefault="008773AE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AE" w:rsidTr="009054FC">
        <w:tc>
          <w:tcPr>
            <w:tcW w:w="1515" w:type="dxa"/>
            <w:vMerge/>
          </w:tcPr>
          <w:p w:rsidR="008773AE" w:rsidRDefault="008773AE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773AE" w:rsidRDefault="008773AE" w:rsidP="009613CF">
            <w:pPr>
              <w:pStyle w:val="a3"/>
            </w:pPr>
            <w:proofErr w:type="spellStart"/>
            <w:proofErr w:type="gramStart"/>
            <w:r>
              <w:t>Общешкольн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мероприятия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7" w:type="dxa"/>
          </w:tcPr>
          <w:p w:rsidR="008773AE" w:rsidRDefault="00213E9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773AE" w:rsidRDefault="008773AE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AE" w:rsidTr="009054FC">
        <w:tc>
          <w:tcPr>
            <w:tcW w:w="1515" w:type="dxa"/>
            <w:vMerge/>
          </w:tcPr>
          <w:p w:rsidR="008773AE" w:rsidRDefault="008773AE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773AE" w:rsidRDefault="008773AE" w:rsidP="009613CF">
            <w:pPr>
              <w:pStyle w:val="a3"/>
            </w:pPr>
            <w:r>
              <w:t xml:space="preserve">Конкурсы, спортивные турниры и </w:t>
            </w:r>
            <w:proofErr w:type="spellStart"/>
            <w:proofErr w:type="gramStart"/>
            <w:r>
              <w:t>соревновани</w:t>
            </w:r>
            <w:proofErr w:type="spellEnd"/>
            <w:r>
              <w:t xml:space="preserve"> я</w:t>
            </w:r>
            <w:proofErr w:type="gramEnd"/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8773AE" w:rsidRDefault="008773AE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8773AE" w:rsidRDefault="00213E92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773AE" w:rsidRDefault="008773AE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9A" w:rsidTr="009054FC">
        <w:tc>
          <w:tcPr>
            <w:tcW w:w="1515" w:type="dxa"/>
            <w:vMerge w:val="restart"/>
          </w:tcPr>
          <w:p w:rsidR="00E9199A" w:rsidRDefault="00E9199A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lastRenderedPageBreak/>
              <w:t xml:space="preserve">Удовлетворен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социальных интересов и потребностей обучающихся</w:t>
            </w:r>
          </w:p>
        </w:tc>
        <w:tc>
          <w:tcPr>
            <w:tcW w:w="1468" w:type="dxa"/>
          </w:tcPr>
          <w:p w:rsidR="00E9199A" w:rsidRDefault="00E9199A" w:rsidP="009613CF">
            <w:pPr>
              <w:pStyle w:val="a3"/>
            </w:pPr>
            <w:r>
              <w:t>КВД «Орлята России»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7" w:type="dxa"/>
          </w:tcPr>
          <w:p w:rsidR="00E9199A" w:rsidRDefault="00572DD9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199A" w:rsidRDefault="00E9199A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9A" w:rsidTr="009054FC">
        <w:tc>
          <w:tcPr>
            <w:tcW w:w="1515" w:type="dxa"/>
            <w:vMerge/>
          </w:tcPr>
          <w:p w:rsidR="00E9199A" w:rsidRDefault="00E9199A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9199A" w:rsidRDefault="00E9199A" w:rsidP="009613CF">
            <w:pPr>
              <w:pStyle w:val="a3"/>
            </w:pPr>
            <w:proofErr w:type="spellStart"/>
            <w:proofErr w:type="gramStart"/>
            <w:r>
              <w:t>Общешкольн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мероприятия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07" w:type="dxa"/>
          </w:tcPr>
          <w:p w:rsidR="00E9199A" w:rsidRDefault="00572DD9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199A" w:rsidRDefault="00E9199A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9A" w:rsidTr="009054FC">
        <w:tc>
          <w:tcPr>
            <w:tcW w:w="1515" w:type="dxa"/>
            <w:vMerge/>
          </w:tcPr>
          <w:p w:rsidR="00E9199A" w:rsidRDefault="00E9199A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9199A" w:rsidRDefault="00E9199A" w:rsidP="009613CF">
            <w:pPr>
              <w:pStyle w:val="a3"/>
            </w:pPr>
            <w:proofErr w:type="spellStart"/>
            <w:proofErr w:type="gramStart"/>
            <w:r>
              <w:t>Общественн</w:t>
            </w:r>
            <w:proofErr w:type="spellEnd"/>
            <w:r>
              <w:t xml:space="preserve"> о</w:t>
            </w:r>
            <w:proofErr w:type="gramEnd"/>
            <w:r>
              <w:t xml:space="preserve"> - полезные практики, участие в </w:t>
            </w:r>
            <w:proofErr w:type="spellStart"/>
            <w:r>
              <w:t>деятельност</w:t>
            </w:r>
            <w:proofErr w:type="spellEnd"/>
            <w:r>
              <w:t xml:space="preserve"> и «Движения первых»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0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E9199A" w:rsidRDefault="00572DD9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199A" w:rsidRDefault="00E9199A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9A" w:rsidTr="009054FC">
        <w:tc>
          <w:tcPr>
            <w:tcW w:w="1515" w:type="dxa"/>
          </w:tcPr>
          <w:p w:rsidR="00E9199A" w:rsidRDefault="00E9199A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9199A" w:rsidRDefault="00E9199A" w:rsidP="009613CF">
            <w:pPr>
              <w:pStyle w:val="a3"/>
            </w:pPr>
          </w:p>
        </w:tc>
        <w:tc>
          <w:tcPr>
            <w:tcW w:w="1180" w:type="dxa"/>
          </w:tcPr>
          <w:p w:rsidR="00E9199A" w:rsidRDefault="00213E92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9199A" w:rsidRDefault="00213E92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9199A" w:rsidRDefault="00213E92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E9199A" w:rsidRDefault="00E9199A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9199A" w:rsidRDefault="00213E92" w:rsidP="009613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" w:type="dxa"/>
          </w:tcPr>
          <w:p w:rsidR="00E9199A" w:rsidRDefault="00E9199A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9199A" w:rsidRDefault="00572DD9" w:rsidP="0025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среднем 8 ч</w:t>
            </w:r>
          </w:p>
        </w:tc>
      </w:tr>
    </w:tbl>
    <w:p w:rsidR="0091253B" w:rsidRPr="0062460A" w:rsidRDefault="0091253B" w:rsidP="0025117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1253B" w:rsidRPr="0062460A" w:rsidSect="0010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5E69"/>
    <w:multiLevelType w:val="multilevel"/>
    <w:tmpl w:val="FF2253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2460A"/>
    <w:rsid w:val="000516DA"/>
    <w:rsid w:val="000A7570"/>
    <w:rsid w:val="000D48AD"/>
    <w:rsid w:val="00102E21"/>
    <w:rsid w:val="00104833"/>
    <w:rsid w:val="00213E92"/>
    <w:rsid w:val="00251170"/>
    <w:rsid w:val="002F791F"/>
    <w:rsid w:val="0031183E"/>
    <w:rsid w:val="00334419"/>
    <w:rsid w:val="0035032C"/>
    <w:rsid w:val="00402BB8"/>
    <w:rsid w:val="00467905"/>
    <w:rsid w:val="00531DDE"/>
    <w:rsid w:val="00571BBD"/>
    <w:rsid w:val="00572DD9"/>
    <w:rsid w:val="00587CE6"/>
    <w:rsid w:val="005F537C"/>
    <w:rsid w:val="0062460A"/>
    <w:rsid w:val="006405F3"/>
    <w:rsid w:val="006D22A5"/>
    <w:rsid w:val="00710123"/>
    <w:rsid w:val="00742FA9"/>
    <w:rsid w:val="007550CC"/>
    <w:rsid w:val="00825CAD"/>
    <w:rsid w:val="008540A2"/>
    <w:rsid w:val="008773AE"/>
    <w:rsid w:val="008B36BD"/>
    <w:rsid w:val="009054FC"/>
    <w:rsid w:val="0091253B"/>
    <w:rsid w:val="00914B3C"/>
    <w:rsid w:val="009345F7"/>
    <w:rsid w:val="00A2329D"/>
    <w:rsid w:val="00A30E25"/>
    <w:rsid w:val="00AC3E69"/>
    <w:rsid w:val="00B442A4"/>
    <w:rsid w:val="00B8242D"/>
    <w:rsid w:val="00BA53BE"/>
    <w:rsid w:val="00BE5E1C"/>
    <w:rsid w:val="00C20B6A"/>
    <w:rsid w:val="00CB2AE4"/>
    <w:rsid w:val="00D41FC8"/>
    <w:rsid w:val="00E21465"/>
    <w:rsid w:val="00E6110F"/>
    <w:rsid w:val="00E9199A"/>
    <w:rsid w:val="00E96878"/>
    <w:rsid w:val="00F27E2A"/>
    <w:rsid w:val="00F909B4"/>
    <w:rsid w:val="00F90DEE"/>
    <w:rsid w:val="00FB6027"/>
    <w:rsid w:val="00FC4D94"/>
    <w:rsid w:val="00FE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60A"/>
    <w:pPr>
      <w:spacing w:after="0" w:line="240" w:lineRule="auto"/>
    </w:pPr>
  </w:style>
  <w:style w:type="table" w:styleId="a4">
    <w:name w:val="Table Grid"/>
    <w:basedOn w:val="a1"/>
    <w:uiPriority w:val="59"/>
    <w:rsid w:val="00912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Люлина  НН</dc:creator>
  <cp:keywords/>
  <dc:description/>
  <cp:lastModifiedBy>Люлина  НН</cp:lastModifiedBy>
  <cp:revision>4</cp:revision>
  <dcterms:created xsi:type="dcterms:W3CDTF">2025-03-31T19:40:00Z</dcterms:created>
  <dcterms:modified xsi:type="dcterms:W3CDTF">2025-04-01T06:58:00Z</dcterms:modified>
</cp:coreProperties>
</file>